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296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1417"/>
        <w:gridCol w:w="1134"/>
        <w:gridCol w:w="1276"/>
        <w:gridCol w:w="1701"/>
        <w:gridCol w:w="1701"/>
        <w:gridCol w:w="1985"/>
        <w:gridCol w:w="1275"/>
        <w:gridCol w:w="1275"/>
        <w:gridCol w:w="1418"/>
      </w:tblGrid>
      <w:tr w:rsidR="0051007E" w:rsidRPr="00F55F21" w14:paraId="76CF9765" w14:textId="77777777" w:rsidTr="00AC7D63">
        <w:trPr>
          <w:jc w:val="center"/>
        </w:trPr>
        <w:tc>
          <w:tcPr>
            <w:tcW w:w="988" w:type="dxa"/>
            <w:vMerge w:val="restart"/>
          </w:tcPr>
          <w:p w14:paraId="7C52F2B4" w14:textId="77777777" w:rsidR="0051007E" w:rsidRDefault="0051007E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51007E" w:rsidRPr="00F55F21" w:rsidRDefault="0051007E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8" w:type="dxa"/>
            <w:gridSpan w:val="10"/>
          </w:tcPr>
          <w:p w14:paraId="2BDE82F1" w14:textId="32AA8415" w:rsidR="0051007E" w:rsidRPr="00F55F21" w:rsidRDefault="0051007E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4 -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: 202</w:t>
            </w:r>
            <w:r>
              <w:rPr>
                <w:b/>
                <w:bCs/>
                <w:color w:val="FF0000"/>
                <w:sz w:val="28"/>
                <w:szCs w:val="28"/>
              </w:rPr>
              <w:t>5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>
              <w:rPr>
                <w:b/>
                <w:bCs/>
                <w:color w:val="FF0000"/>
                <w:sz w:val="28"/>
                <w:szCs w:val="28"/>
              </w:rPr>
              <w:t>6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F65A12" w:rsidRPr="00F55F21" w14:paraId="451CF3A8" w14:textId="77777777" w:rsidTr="0051007E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F65A12" w:rsidRPr="00F55F21" w:rsidRDefault="00F65A12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126" w:type="dxa"/>
            <w:shd w:val="clear" w:color="auto" w:fill="FFC000"/>
            <w:vAlign w:val="center"/>
          </w:tcPr>
          <w:p w14:paraId="0A6CB2C4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4640BA2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4B49E1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5C88DA8D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3E63FE7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275" w:type="dxa"/>
            <w:shd w:val="clear" w:color="auto" w:fill="FF0000"/>
          </w:tcPr>
          <w:p w14:paraId="27A30AEF" w14:textId="47DF3E92" w:rsidR="00F65A12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Computing/ French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728D4790" w14:textId="162C9866" w:rsidR="00F65A12" w:rsidRPr="00D27FC6" w:rsidRDefault="00F65A12" w:rsidP="00F65A1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Music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4EA36025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PE</w:t>
            </w:r>
          </w:p>
        </w:tc>
      </w:tr>
      <w:tr w:rsidR="00A00970" w:rsidRPr="00D27FC6" w14:paraId="5F7D292B" w14:textId="77777777" w:rsidTr="0051007E">
        <w:trPr>
          <w:trHeight w:val="1574"/>
          <w:jc w:val="center"/>
        </w:trPr>
        <w:tc>
          <w:tcPr>
            <w:tcW w:w="988" w:type="dxa"/>
          </w:tcPr>
          <w:p w14:paraId="5DAB6C7B" w14:textId="03D52844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2126" w:type="dxa"/>
            <w:vMerge w:val="restart"/>
          </w:tcPr>
          <w:p w14:paraId="7AC478D5" w14:textId="77777777" w:rsidR="00A00970" w:rsidRPr="0051007E" w:rsidRDefault="00A00970" w:rsidP="00A00970">
            <w:pPr>
              <w:jc w:val="center"/>
              <w:rPr>
                <w:sz w:val="14"/>
                <w:szCs w:val="16"/>
              </w:rPr>
            </w:pPr>
            <w:r w:rsidRPr="0051007E">
              <w:rPr>
                <w:sz w:val="14"/>
                <w:szCs w:val="16"/>
              </w:rPr>
              <w:t>Expectations, presentation, letter formation</w:t>
            </w:r>
          </w:p>
          <w:p w14:paraId="1BDDB793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10AFA4D4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39F2C2D4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42CFEA2B" w14:textId="37B17272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Extinct Animals – non-chronological report </w:t>
            </w:r>
            <w:r w:rsidR="0051007E">
              <w:rPr>
                <w:sz w:val="16"/>
                <w:szCs w:val="16"/>
              </w:rPr>
              <w:t xml:space="preserve">or </w:t>
            </w:r>
            <w:r>
              <w:rPr>
                <w:sz w:val="16"/>
                <w:szCs w:val="16"/>
              </w:rPr>
              <w:t>fictional</w:t>
            </w:r>
          </w:p>
          <w:p w14:paraId="2D1048C5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7ABE9D27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Charlie &amp; The Chocolate Factory (recount – diary)</w:t>
            </w:r>
          </w:p>
          <w:p w14:paraId="7AD1FD08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62AEB6E1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Wonka World – setting descriptions</w:t>
            </w:r>
          </w:p>
          <w:p w14:paraId="291B300A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61EBCE30" w14:textId="7D932951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Plot weaver</w:t>
            </w:r>
          </w:p>
        </w:tc>
        <w:tc>
          <w:tcPr>
            <w:tcW w:w="1417" w:type="dxa"/>
            <w:vAlign w:val="center"/>
          </w:tcPr>
          <w:p w14:paraId="68F89985" w14:textId="77777777" w:rsidR="00A00970" w:rsidRPr="00506578" w:rsidRDefault="00A00970" w:rsidP="00A00970">
            <w:pPr>
              <w:jc w:val="center"/>
              <w:rPr>
                <w:b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</w:p>
          <w:p w14:paraId="242664F3" w14:textId="2736E19F" w:rsidR="00A00970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Place Value</w:t>
            </w:r>
          </w:p>
          <w:p w14:paraId="7F7A5039" w14:textId="77777777" w:rsidR="0051007E" w:rsidRPr="00506578" w:rsidRDefault="0051007E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B56F35" w14:textId="6FFB8BC0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  <w:r w:rsidRPr="00506578">
              <w:rPr>
                <w:sz w:val="16"/>
                <w:szCs w:val="16"/>
              </w:rPr>
              <w:t xml:space="preserve"> Addition &amp; Subtraction</w:t>
            </w:r>
          </w:p>
        </w:tc>
        <w:tc>
          <w:tcPr>
            <w:tcW w:w="1134" w:type="dxa"/>
          </w:tcPr>
          <w:p w14:paraId="786F0A45" w14:textId="77777777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276" w:type="dxa"/>
            <w:vAlign w:val="center"/>
          </w:tcPr>
          <w:p w14:paraId="1DA5DCD1" w14:textId="77777777" w:rsidR="00A00970" w:rsidRPr="00C74A3A" w:rsidRDefault="00A00970" w:rsidP="00A00970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LKS2 Mod 1: U1 –Get Up!</w:t>
            </w:r>
          </w:p>
          <w:p w14:paraId="7F14F7FE" w14:textId="77777777" w:rsidR="00A00970" w:rsidRPr="00C74A3A" w:rsidRDefault="00A00970" w:rsidP="00A0097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627AC2B5" w14:textId="77777777" w:rsidR="00A00970" w:rsidRPr="00C74A3A" w:rsidRDefault="00A00970" w:rsidP="00A00970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 1 U2: Me, My Body, My Health</w:t>
            </w:r>
          </w:p>
          <w:p w14:paraId="72A3D3EC" w14:textId="494CFECB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887D0B5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3F35F95D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4AFA3BF5" w14:textId="4D5E8C37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&amp; Their Habitats – How can the environment affect different groups of animals? (6/8)</w:t>
            </w:r>
          </w:p>
          <w:p w14:paraId="7A535F18" w14:textId="14AC4765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303BA2AB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3CC6F99A" w14:textId="79C8696D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States of Matter – How does temperature affect different materials? (5/8)</w:t>
            </w:r>
          </w:p>
          <w:p w14:paraId="31DEE5E8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0D0B940D" w14:textId="7562B09F" w:rsidR="00A00970" w:rsidRPr="00D27FC6" w:rsidRDefault="00A00970" w:rsidP="00A0097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E381C72" w14:textId="0091D83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762066D5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</w:p>
          <w:p w14:paraId="32D696A7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Sculpture: What can pottery tell us about the past? (7/8)</w:t>
            </w:r>
          </w:p>
          <w:p w14:paraId="54827F42" w14:textId="500551E6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7723B1CD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0E27B00A" w14:textId="78F45246" w:rsidR="00A00970" w:rsidRPr="00A00970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Chocolate That Cares: How can we make a chocolate treat that’s fair for people and kind to the planet? (5/8)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688665BF" w14:textId="77777777" w:rsidR="00A00970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0061E4C" w14:textId="308AF31E" w:rsidR="0051007E" w:rsidRPr="0051007E" w:rsidRDefault="0051007E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51007E">
              <w:rPr>
                <w:b/>
                <w:sz w:val="16"/>
                <w:szCs w:val="16"/>
              </w:rPr>
              <w:t>Geography</w:t>
            </w:r>
            <w:r w:rsidRPr="0051007E">
              <w:rPr>
                <w:sz w:val="16"/>
                <w:szCs w:val="16"/>
              </w:rPr>
              <w:t xml:space="preserve"> – What are the similarities &amp; differences between my region and Campania, Italy?</w:t>
            </w:r>
            <w:r>
              <w:rPr>
                <w:sz w:val="16"/>
                <w:szCs w:val="16"/>
              </w:rPr>
              <w:t xml:space="preserve"> (11/16)</w:t>
            </w:r>
          </w:p>
        </w:tc>
        <w:tc>
          <w:tcPr>
            <w:tcW w:w="1275" w:type="dxa"/>
          </w:tcPr>
          <w:p w14:paraId="23499056" w14:textId="77777777" w:rsidR="00A00970" w:rsidRPr="0015180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5638CE94" w14:textId="77777777" w:rsidR="00716E26" w:rsidRDefault="00151800" w:rsidP="00A0097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m</w:t>
            </w:r>
            <w:r w:rsidRPr="00151800">
              <w:rPr>
                <w:sz w:val="16"/>
                <w:szCs w:val="16"/>
              </w:rPr>
              <w:t>icro:bit</w:t>
            </w:r>
            <w:r>
              <w:rPr>
                <w:sz w:val="16"/>
                <w:szCs w:val="16"/>
              </w:rPr>
              <w:t>s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(4)</w:t>
            </w:r>
          </w:p>
          <w:p w14:paraId="7DD3DDC5" w14:textId="77777777" w:rsidR="00151800" w:rsidRDefault="00151800" w:rsidP="00A00970">
            <w:pPr>
              <w:jc w:val="center"/>
              <w:rPr>
                <w:sz w:val="16"/>
                <w:szCs w:val="16"/>
              </w:rPr>
            </w:pPr>
          </w:p>
          <w:p w14:paraId="3085D3BB" w14:textId="52ACFBE3" w:rsidR="00151800" w:rsidRPr="00151800" w:rsidRDefault="00151800" w:rsidP="00151800">
            <w:pPr>
              <w:jc w:val="center"/>
              <w:rPr>
                <w:sz w:val="16"/>
                <w:szCs w:val="16"/>
              </w:rPr>
            </w:pPr>
            <w:bookmarkStart w:id="1" w:name="_GoBack"/>
            <w:bookmarkEnd w:id="1"/>
          </w:p>
        </w:tc>
        <w:tc>
          <w:tcPr>
            <w:tcW w:w="1275" w:type="dxa"/>
            <w:vMerge w:val="restart"/>
          </w:tcPr>
          <w:p w14:paraId="2FDCDF40" w14:textId="77777777" w:rsidR="00A00970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4C57820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4F47144C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3DEEC669" w14:textId="169E3AEB" w:rsidR="00995E92" w:rsidRPr="00D27FC6" w:rsidRDefault="00995E92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995E92">
              <w:rPr>
                <w:sz w:val="16"/>
                <w:szCs w:val="16"/>
              </w:rPr>
              <w:t>Singing with external coach</w:t>
            </w:r>
          </w:p>
        </w:tc>
        <w:tc>
          <w:tcPr>
            <w:tcW w:w="1418" w:type="dxa"/>
            <w:vAlign w:val="center"/>
          </w:tcPr>
          <w:p w14:paraId="7F1134EC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Footwork/</w:t>
            </w:r>
          </w:p>
          <w:p w14:paraId="52283BCB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Static Balance</w:t>
            </w:r>
          </w:p>
          <w:p w14:paraId="6C8AB089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Gymnastics</w:t>
            </w:r>
          </w:p>
          <w:p w14:paraId="3656B9AB" w14:textId="595FB7C7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</w:tr>
      <w:tr w:rsidR="00A00970" w:rsidRPr="00D27FC6" w14:paraId="13AD6132" w14:textId="77777777" w:rsidTr="0051007E">
        <w:trPr>
          <w:trHeight w:val="1134"/>
          <w:jc w:val="center"/>
        </w:trPr>
        <w:tc>
          <w:tcPr>
            <w:tcW w:w="988" w:type="dxa"/>
          </w:tcPr>
          <w:p w14:paraId="652CEACD" w14:textId="1BFB9CD5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060EDB2B" w14:textId="40A86146" w:rsidR="00A00970" w:rsidRPr="00D27FC6" w:rsidRDefault="00A00970" w:rsidP="00A00970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02D3DE9" w14:textId="2D805416" w:rsidR="00A00970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Measurement:</w:t>
            </w:r>
            <w:r w:rsidRPr="00506578">
              <w:rPr>
                <w:sz w:val="16"/>
                <w:szCs w:val="16"/>
              </w:rPr>
              <w:t xml:space="preserve"> Area</w:t>
            </w:r>
          </w:p>
          <w:p w14:paraId="2F268D36" w14:textId="77777777" w:rsidR="00B1311F" w:rsidRPr="00506578" w:rsidRDefault="00B1311F" w:rsidP="00A00970">
            <w:pPr>
              <w:jc w:val="center"/>
              <w:rPr>
                <w:sz w:val="16"/>
                <w:szCs w:val="16"/>
              </w:rPr>
            </w:pPr>
          </w:p>
          <w:p w14:paraId="582DF53A" w14:textId="02ACE28C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  <w:r w:rsidRPr="00506578">
              <w:rPr>
                <w:sz w:val="16"/>
                <w:szCs w:val="16"/>
              </w:rPr>
              <w:t xml:space="preserve"> Multiplication &amp; Division A</w:t>
            </w:r>
          </w:p>
        </w:tc>
        <w:tc>
          <w:tcPr>
            <w:tcW w:w="1134" w:type="dxa"/>
          </w:tcPr>
          <w:p w14:paraId="62486C05" w14:textId="31F95188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276" w:type="dxa"/>
            <w:vAlign w:val="center"/>
          </w:tcPr>
          <w:p w14:paraId="1A8C8847" w14:textId="77777777" w:rsidR="00A00970" w:rsidRPr="00C74A3A" w:rsidRDefault="00A00970" w:rsidP="00A00970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LKS2 Mod 1: U3 – Emotional Well-being</w:t>
            </w:r>
          </w:p>
          <w:p w14:paraId="02A5C307" w14:textId="59A51B4D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B99056E" w14:textId="68829E5E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4DDBEF00" w14:textId="67A39CC7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14:paraId="12D618D3" w14:textId="77777777" w:rsidR="00A00970" w:rsidRPr="00151800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FB78278" w14:textId="30B7B637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1FA37726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Skills/Dynamic Balance</w:t>
            </w:r>
          </w:p>
          <w:p w14:paraId="5D1EBE8D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7F810794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Gymnastics</w:t>
            </w:r>
          </w:p>
          <w:p w14:paraId="1FC39945" w14:textId="6E57BF56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A00970" w:rsidRPr="00D27FC6" w14:paraId="452A730E" w14:textId="77777777" w:rsidTr="0051007E">
        <w:trPr>
          <w:trHeight w:val="1134"/>
          <w:jc w:val="center"/>
        </w:trPr>
        <w:tc>
          <w:tcPr>
            <w:tcW w:w="988" w:type="dxa"/>
          </w:tcPr>
          <w:p w14:paraId="27C9E467" w14:textId="13D4E68D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14:paraId="7FEF6AE5" w14:textId="77777777" w:rsidR="00A00970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C14C593" w14:textId="77777777" w:rsidR="0051007E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Ancient Greek Mythological Monsters – non-chronological report</w:t>
            </w:r>
          </w:p>
          <w:p w14:paraId="32ADB1C3" w14:textId="77777777" w:rsidR="0051007E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C2273D8" w14:textId="6ED88446" w:rsidR="0051007E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Slay the Minotaur – instructions</w:t>
            </w:r>
          </w:p>
          <w:p w14:paraId="48651700" w14:textId="77777777" w:rsidR="0051007E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A2D8DD9" w14:textId="7BC54CF3" w:rsidR="0051007E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does the digestive system work? – explanation</w:t>
            </w:r>
          </w:p>
          <w:p w14:paraId="5938B805" w14:textId="77777777" w:rsidR="0051007E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5B5CA6B1" w:rsidR="0051007E" w:rsidRPr="00D27FC6" w:rsidRDefault="0051007E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</w:tc>
        <w:tc>
          <w:tcPr>
            <w:tcW w:w="1417" w:type="dxa"/>
            <w:vAlign w:val="center"/>
          </w:tcPr>
          <w:p w14:paraId="3D7BD29A" w14:textId="77777777" w:rsidR="00A00970" w:rsidRPr="00506578" w:rsidRDefault="00A00970" w:rsidP="00A00970">
            <w:pPr>
              <w:jc w:val="center"/>
              <w:rPr>
                <w:b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 xml:space="preserve">Number: </w:t>
            </w:r>
          </w:p>
          <w:p w14:paraId="524B2B33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Multiplication &amp; Division B</w:t>
            </w:r>
          </w:p>
          <w:p w14:paraId="28C5186C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Measurement:</w:t>
            </w:r>
          </w:p>
          <w:p w14:paraId="2C46B95B" w14:textId="77777777" w:rsidR="00A00970" w:rsidRPr="00506578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 xml:space="preserve">Length </w:t>
            </w:r>
            <w:r>
              <w:rPr>
                <w:sz w:val="16"/>
                <w:szCs w:val="16"/>
              </w:rPr>
              <w:t xml:space="preserve">&amp; </w:t>
            </w:r>
            <w:r w:rsidRPr="00506578">
              <w:rPr>
                <w:sz w:val="16"/>
                <w:szCs w:val="16"/>
              </w:rPr>
              <w:t>Perimeter</w:t>
            </w:r>
          </w:p>
          <w:p w14:paraId="3041B4E5" w14:textId="77777777" w:rsidR="00A00970" w:rsidRPr="00506578" w:rsidRDefault="00A00970" w:rsidP="00A0097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06578">
              <w:rPr>
                <w:rFonts w:cstheme="minorHAnsi"/>
                <w:b/>
                <w:sz w:val="16"/>
                <w:szCs w:val="16"/>
              </w:rPr>
              <w:t>Number:</w:t>
            </w:r>
          </w:p>
          <w:p w14:paraId="33CDEC29" w14:textId="63C5910D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Fractions</w:t>
            </w:r>
          </w:p>
        </w:tc>
        <w:tc>
          <w:tcPr>
            <w:tcW w:w="1134" w:type="dxa"/>
          </w:tcPr>
          <w:p w14:paraId="3F1F4C8B" w14:textId="23701D2A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276" w:type="dxa"/>
            <w:vAlign w:val="center"/>
          </w:tcPr>
          <w:p w14:paraId="1C54BC33" w14:textId="77777777" w:rsidR="00A00970" w:rsidRPr="00C74A3A" w:rsidRDefault="00A00970" w:rsidP="00A0097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LKS2 Mod 1: U4</w:t>
            </w:r>
          </w:p>
          <w:p w14:paraId="79C4B10A" w14:textId="77777777" w:rsidR="00A00970" w:rsidRPr="00C74A3A" w:rsidRDefault="00A00970" w:rsidP="00A00970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Life Cycles</w:t>
            </w:r>
          </w:p>
          <w:p w14:paraId="2FA53912" w14:textId="71E69DE7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14:paraId="4C9630A1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2946DB82" w14:textId="585C4645" w:rsidR="0051007E" w:rsidRPr="008B3274" w:rsidRDefault="0051007E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Humans: How is energy transferred in living things? (5/8)</w:t>
            </w:r>
          </w:p>
        </w:tc>
        <w:tc>
          <w:tcPr>
            <w:tcW w:w="1701" w:type="dxa"/>
            <w:vMerge w:val="restart"/>
          </w:tcPr>
          <w:p w14:paraId="20C85A55" w14:textId="77777777" w:rsidR="00A00970" w:rsidRDefault="00A00970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FC37757" w14:textId="77777777" w:rsidR="0051007E" w:rsidRDefault="0051007E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 – </w:t>
            </w:r>
            <w:r>
              <w:rPr>
                <w:sz w:val="16"/>
                <w:szCs w:val="16"/>
              </w:rPr>
              <w:t>Textiles: Bag a Story – How will your bag’s design represent your favourite book, and be strong for carrying? (5/8)</w:t>
            </w:r>
          </w:p>
          <w:p w14:paraId="73FAE80A" w14:textId="77777777" w:rsidR="0051007E" w:rsidRDefault="0051007E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3BCBBEAB" w:rsidR="0051007E" w:rsidRPr="0051007E" w:rsidRDefault="0051007E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Chromatic – Why do artists keep sketchbooks? (5/8)</w:t>
            </w:r>
          </w:p>
        </w:tc>
        <w:tc>
          <w:tcPr>
            <w:tcW w:w="1985" w:type="dxa"/>
            <w:vMerge w:val="restart"/>
          </w:tcPr>
          <w:p w14:paraId="4F5FA687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0D9832B4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were the greatest achievements of the Ancient Greeks? (9/12)</w:t>
            </w:r>
          </w:p>
          <w:p w14:paraId="34F30407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</w:p>
          <w:p w14:paraId="110FFD37" w14:textId="340B2B30" w:rsidR="0051007E" w:rsidRPr="0051007E" w:rsidRDefault="0051007E" w:rsidP="00A0097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Locality Unity (4/4)</w:t>
            </w:r>
          </w:p>
        </w:tc>
        <w:tc>
          <w:tcPr>
            <w:tcW w:w="1275" w:type="dxa"/>
          </w:tcPr>
          <w:p w14:paraId="708A440C" w14:textId="77777777" w:rsidR="00151800" w:rsidRDefault="00151800" w:rsidP="00151800">
            <w:pPr>
              <w:jc w:val="center"/>
              <w:rPr>
                <w:sz w:val="16"/>
                <w:szCs w:val="16"/>
              </w:rPr>
            </w:pPr>
          </w:p>
          <w:p w14:paraId="4E9685BF" w14:textId="77777777" w:rsidR="00151800" w:rsidRDefault="00151800" w:rsidP="00151800">
            <w:pPr>
              <w:jc w:val="center"/>
              <w:rPr>
                <w:sz w:val="16"/>
                <w:szCs w:val="16"/>
              </w:rPr>
            </w:pPr>
          </w:p>
          <w:p w14:paraId="44D55901" w14:textId="036180CA" w:rsidR="00151800" w:rsidRDefault="00151800" w:rsidP="001518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Coding (6)</w:t>
            </w:r>
          </w:p>
          <w:p w14:paraId="47C45F3E" w14:textId="77777777" w:rsidR="00151800" w:rsidRDefault="00151800" w:rsidP="00151800">
            <w:pPr>
              <w:jc w:val="center"/>
              <w:rPr>
                <w:sz w:val="16"/>
                <w:szCs w:val="16"/>
              </w:rPr>
            </w:pPr>
          </w:p>
          <w:p w14:paraId="7EF82957" w14:textId="77777777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14:paraId="63511D18" w14:textId="77777777" w:rsidR="00A00970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2EC59ED" w14:textId="77777777" w:rsidR="00995E92" w:rsidRDefault="00995E92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B43AEC8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36F23C1E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6B699379" w14:textId="7E950BCA" w:rsidR="00995E92" w:rsidRPr="00D27FC6" w:rsidRDefault="00995E92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995E92">
              <w:rPr>
                <w:sz w:val="16"/>
                <w:szCs w:val="16"/>
              </w:rPr>
              <w:t>Singing with external coach</w:t>
            </w:r>
          </w:p>
        </w:tc>
        <w:tc>
          <w:tcPr>
            <w:tcW w:w="1418" w:type="dxa"/>
            <w:vAlign w:val="center"/>
          </w:tcPr>
          <w:p w14:paraId="140CA93C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Skills/Dynamic Balance</w:t>
            </w:r>
          </w:p>
          <w:p w14:paraId="44C52F00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5BA8E26C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Dance</w:t>
            </w:r>
          </w:p>
          <w:p w14:paraId="3FE9F23F" w14:textId="176BD32B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</w:tr>
      <w:tr w:rsidR="00A00970" w:rsidRPr="00D27FC6" w14:paraId="3EBC3CC7" w14:textId="77777777" w:rsidTr="0051007E">
        <w:trPr>
          <w:trHeight w:val="1134"/>
          <w:jc w:val="center"/>
        </w:trPr>
        <w:tc>
          <w:tcPr>
            <w:tcW w:w="988" w:type="dxa"/>
          </w:tcPr>
          <w:p w14:paraId="2EB7AD51" w14:textId="3834AA81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A00970" w:rsidRPr="00D27FC6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F72F646" w14:textId="299D6FA5" w:rsidR="00A00970" w:rsidRPr="00D27FC6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D5A9416" w14:textId="749585B2" w:rsidR="00A00970" w:rsidRPr="0011543E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</w:t>
            </w:r>
            <w:r w:rsidR="0051007E">
              <w:rPr>
                <w:b/>
                <w:sz w:val="16"/>
                <w:szCs w:val="16"/>
              </w:rPr>
              <w:t>:</w:t>
            </w:r>
            <w:r w:rsidRPr="0050657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Decimals A</w:t>
            </w:r>
          </w:p>
          <w:p w14:paraId="06EFED35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  <w:r w:rsidRPr="00506578">
              <w:rPr>
                <w:sz w:val="16"/>
                <w:szCs w:val="16"/>
              </w:rPr>
              <w:t xml:space="preserve"> Decimals</w:t>
            </w:r>
            <w:r>
              <w:rPr>
                <w:sz w:val="16"/>
                <w:szCs w:val="16"/>
              </w:rPr>
              <w:t xml:space="preserve"> B</w:t>
            </w:r>
          </w:p>
          <w:p w14:paraId="6BC15C94" w14:textId="3D6BBC3B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A4D4D">
              <w:rPr>
                <w:color w:val="FF0000"/>
                <w:sz w:val="16"/>
                <w:szCs w:val="16"/>
              </w:rPr>
              <w:t>(MTC practice)</w:t>
            </w:r>
          </w:p>
        </w:tc>
        <w:tc>
          <w:tcPr>
            <w:tcW w:w="1134" w:type="dxa"/>
          </w:tcPr>
          <w:p w14:paraId="41B13CE6" w14:textId="77777777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A00970" w:rsidRPr="00D27FC6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276" w:type="dxa"/>
            <w:vAlign w:val="center"/>
          </w:tcPr>
          <w:p w14:paraId="09C8B589" w14:textId="77777777" w:rsidR="00A00970" w:rsidRPr="00C74A3A" w:rsidRDefault="00A00970" w:rsidP="00A00970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LKS2 Mod 2: U1 – Jesus, My Friend</w:t>
            </w:r>
          </w:p>
          <w:p w14:paraId="73E907A2" w14:textId="77777777" w:rsidR="00A00970" w:rsidRPr="00C74A3A" w:rsidRDefault="00A00970" w:rsidP="00A0097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0C16C7" w14:textId="4DD6BAE7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  <w:r w:rsidRPr="00C74A3A">
              <w:rPr>
                <w:sz w:val="16"/>
                <w:szCs w:val="18"/>
              </w:rPr>
              <w:t>Mod 2: U2 – Personal Relationships</w:t>
            </w:r>
          </w:p>
        </w:tc>
        <w:tc>
          <w:tcPr>
            <w:tcW w:w="1701" w:type="dxa"/>
            <w:vMerge/>
          </w:tcPr>
          <w:p w14:paraId="6BB9E253" w14:textId="5B4045D1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14:paraId="4204D3A0" w14:textId="77777777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07547A01" w14:textId="126EDC44" w:rsidR="00A00970" w:rsidRPr="00D27FC6" w:rsidRDefault="00A00970" w:rsidP="00A009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790337C0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Sending and Receiving/ Counter</w:t>
            </w:r>
            <w: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balance</w:t>
            </w:r>
          </w:p>
          <w:p w14:paraId="0B7EBDE2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184747C4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Dance</w:t>
            </w:r>
          </w:p>
          <w:p w14:paraId="5043CB0F" w14:textId="692C7191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</w:tr>
      <w:tr w:rsidR="00A00970" w:rsidRPr="009B578D" w14:paraId="30A9346F" w14:textId="77777777" w:rsidTr="0051007E">
        <w:trPr>
          <w:trHeight w:val="1348"/>
          <w:jc w:val="center"/>
        </w:trPr>
        <w:tc>
          <w:tcPr>
            <w:tcW w:w="988" w:type="dxa"/>
          </w:tcPr>
          <w:p w14:paraId="3A4CAA08" w14:textId="5E1985B1" w:rsidR="00A00970" w:rsidRPr="009B578D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A00970" w:rsidRPr="009B578D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14:paraId="5D0B6BB6" w14:textId="77777777" w:rsidR="00A00970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Escaping Pompeii – narrative: characterising speech</w:t>
            </w:r>
          </w:p>
          <w:p w14:paraId="408DF512" w14:textId="77777777" w:rsidR="0051007E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71B1A20" w14:textId="77777777" w:rsidR="0051007E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Boudicca Rallies Support – persuasive letter</w:t>
            </w:r>
          </w:p>
          <w:p w14:paraId="18968367" w14:textId="77777777" w:rsidR="0051007E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361C73" w14:textId="53E3466F" w:rsidR="0051007E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Legend of Robin Hood – Narrative</w:t>
            </w:r>
          </w:p>
          <w:p w14:paraId="35E9CF19" w14:textId="77777777" w:rsidR="0051007E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749CDC6F" w:rsidR="0051007E" w:rsidRPr="009B578D" w:rsidRDefault="0051007E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Does the Sound Get Quieter as the Distance Increases? – science experiment</w:t>
            </w:r>
          </w:p>
        </w:tc>
        <w:tc>
          <w:tcPr>
            <w:tcW w:w="1417" w:type="dxa"/>
            <w:vAlign w:val="center"/>
          </w:tcPr>
          <w:p w14:paraId="69210331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Measurement:</w:t>
            </w:r>
          </w:p>
          <w:p w14:paraId="32844DE3" w14:textId="77777777" w:rsidR="00A00970" w:rsidRPr="007A4D4D" w:rsidRDefault="00A00970" w:rsidP="00A00970">
            <w:pPr>
              <w:jc w:val="center"/>
              <w:rPr>
                <w:color w:val="FF0000"/>
                <w:sz w:val="16"/>
                <w:szCs w:val="16"/>
              </w:rPr>
            </w:pPr>
            <w:r w:rsidRPr="007A4D4D">
              <w:rPr>
                <w:color w:val="FF0000"/>
                <w:sz w:val="16"/>
                <w:szCs w:val="16"/>
              </w:rPr>
              <w:t>(MTC practice)</w:t>
            </w:r>
          </w:p>
          <w:p w14:paraId="18ACC433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Money</w:t>
            </w:r>
          </w:p>
          <w:p w14:paraId="36EF9DFD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rFonts w:cstheme="minorHAnsi"/>
                <w:b/>
                <w:sz w:val="16"/>
                <w:szCs w:val="16"/>
              </w:rPr>
              <w:t>Measurement:</w:t>
            </w:r>
            <w:r w:rsidRPr="00506578">
              <w:rPr>
                <w:rFonts w:cstheme="minorHAnsi"/>
                <w:sz w:val="16"/>
                <w:szCs w:val="16"/>
              </w:rPr>
              <w:t xml:space="preserve"> </w:t>
            </w:r>
            <w:r w:rsidRPr="00506578">
              <w:rPr>
                <w:sz w:val="16"/>
                <w:szCs w:val="16"/>
              </w:rPr>
              <w:t>Time</w:t>
            </w:r>
          </w:p>
          <w:p w14:paraId="218CB500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Consolidation</w:t>
            </w:r>
          </w:p>
          <w:p w14:paraId="0B4DE411" w14:textId="120EB388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2508CF9" w14:textId="77777777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A00970" w:rsidRPr="009B578D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276" w:type="dxa"/>
            <w:vAlign w:val="center"/>
          </w:tcPr>
          <w:p w14:paraId="4B4A0D7E" w14:textId="41CCFCDF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C74A3A">
              <w:rPr>
                <w:sz w:val="16"/>
                <w:szCs w:val="18"/>
              </w:rPr>
              <w:t>LKS2 Mod 2: U3 – Keeping Safe</w:t>
            </w:r>
          </w:p>
        </w:tc>
        <w:tc>
          <w:tcPr>
            <w:tcW w:w="1701" w:type="dxa"/>
            <w:vMerge w:val="restart"/>
          </w:tcPr>
          <w:p w14:paraId="2B3FB798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</w:p>
          <w:p w14:paraId="45C9827F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</w:p>
          <w:p w14:paraId="73113D2E" w14:textId="46730667" w:rsidR="00A00970" w:rsidRDefault="0051007E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 – How does electricity travel? (5/8)</w:t>
            </w:r>
          </w:p>
          <w:p w14:paraId="7977CB7A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</w:p>
          <w:p w14:paraId="7F48E335" w14:textId="77777777" w:rsidR="0051007E" w:rsidRDefault="0051007E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Sound – How does sound travel? (7/8)</w:t>
            </w:r>
          </w:p>
          <w:p w14:paraId="70DF9E56" w14:textId="2A7FAE27" w:rsidR="0051007E" w:rsidRPr="009B578D" w:rsidRDefault="0051007E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3F8EF54B" w14:textId="77777777" w:rsidR="00A00970" w:rsidRDefault="00A00970" w:rsidP="00A00970">
            <w:pPr>
              <w:rPr>
                <w:sz w:val="16"/>
                <w:szCs w:val="16"/>
              </w:rPr>
            </w:pPr>
          </w:p>
          <w:p w14:paraId="44486AEE" w14:textId="77777777" w:rsidR="0051007E" w:rsidRDefault="0051007E" w:rsidP="00A00970">
            <w:pPr>
              <w:rPr>
                <w:sz w:val="16"/>
                <w:szCs w:val="16"/>
              </w:rPr>
            </w:pPr>
          </w:p>
          <w:p w14:paraId="7E535213" w14:textId="77777777" w:rsidR="0051007E" w:rsidRDefault="0051007E" w:rsidP="00A00970">
            <w:pPr>
              <w:rPr>
                <w:sz w:val="16"/>
                <w:szCs w:val="16"/>
              </w:rPr>
            </w:pPr>
            <w:r w:rsidRPr="00B1311F"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>:</w:t>
            </w:r>
            <w:r w:rsidR="00B1311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Construction – Roman Innovations: Bright Ideas – How can we use electricity to create a Roman</w:t>
            </w:r>
            <w:r w:rsidR="00B1311F">
              <w:rPr>
                <w:sz w:val="16"/>
                <w:szCs w:val="16"/>
              </w:rPr>
              <w:t>-themed model that is exciting and functional? (5/8)</w:t>
            </w:r>
          </w:p>
          <w:p w14:paraId="2BCD0B3F" w14:textId="77777777" w:rsidR="00B1311F" w:rsidRDefault="00B1311F" w:rsidP="00A00970">
            <w:pPr>
              <w:rPr>
                <w:sz w:val="16"/>
                <w:szCs w:val="16"/>
              </w:rPr>
            </w:pPr>
          </w:p>
          <w:p w14:paraId="44E871BC" w14:textId="25CEA589" w:rsidR="00B1311F" w:rsidRPr="00B1311F" w:rsidRDefault="00B1311F" w:rsidP="00A00970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Monochromatic: How do artists draw perspective? (5/8)</w:t>
            </w:r>
          </w:p>
        </w:tc>
        <w:tc>
          <w:tcPr>
            <w:tcW w:w="1985" w:type="dxa"/>
            <w:vMerge w:val="restart"/>
          </w:tcPr>
          <w:p w14:paraId="400C5246" w14:textId="77777777" w:rsidR="00A00970" w:rsidRDefault="00A00970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8AEAD2D" w14:textId="04282A09" w:rsidR="00B1311F" w:rsidRDefault="00B1311F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fieldwork</w:t>
            </w:r>
          </w:p>
          <w:p w14:paraId="144A5D23" w14:textId="610C80AE" w:rsidR="00B1311F" w:rsidRPr="00B1311F" w:rsidRDefault="00B1311F" w:rsidP="00A00970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we record and measure weather phenomena? (5/8)</w:t>
            </w:r>
          </w:p>
        </w:tc>
        <w:tc>
          <w:tcPr>
            <w:tcW w:w="1275" w:type="dxa"/>
          </w:tcPr>
          <w:p w14:paraId="30A702CE" w14:textId="77777777" w:rsidR="00A00970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3C945207" w14:textId="50C22E4A" w:rsidR="00151800" w:rsidRDefault="0015180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Animation (3)</w:t>
            </w:r>
          </w:p>
          <w:p w14:paraId="4476A05A" w14:textId="15F283E0" w:rsidR="00151800" w:rsidRDefault="00151800" w:rsidP="00A00970">
            <w:pPr>
              <w:jc w:val="center"/>
              <w:rPr>
                <w:sz w:val="16"/>
                <w:szCs w:val="16"/>
              </w:rPr>
            </w:pPr>
          </w:p>
          <w:p w14:paraId="13B9E06D" w14:textId="38A12416" w:rsidR="00151800" w:rsidRDefault="00151800" w:rsidP="00A009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Logo (4)</w:t>
            </w:r>
          </w:p>
          <w:p w14:paraId="3E72AF77" w14:textId="77777777" w:rsidR="00151800" w:rsidRDefault="00151800" w:rsidP="00A00970">
            <w:pPr>
              <w:jc w:val="center"/>
              <w:rPr>
                <w:sz w:val="16"/>
                <w:szCs w:val="16"/>
              </w:rPr>
            </w:pPr>
          </w:p>
          <w:p w14:paraId="13AB793B" w14:textId="211BB16F" w:rsidR="00151800" w:rsidRPr="009B578D" w:rsidRDefault="0015180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</w:tcPr>
          <w:p w14:paraId="174EAD6D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396B04D5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33BBDD91" w14:textId="77777777" w:rsidR="00995E92" w:rsidRDefault="00995E92" w:rsidP="00A00970">
            <w:pPr>
              <w:jc w:val="center"/>
              <w:rPr>
                <w:sz w:val="16"/>
                <w:szCs w:val="16"/>
              </w:rPr>
            </w:pPr>
          </w:p>
          <w:p w14:paraId="738610EB" w14:textId="59A54102" w:rsidR="00A00970" w:rsidRPr="009B578D" w:rsidRDefault="00995E92" w:rsidP="00A00970">
            <w:pPr>
              <w:jc w:val="center"/>
              <w:rPr>
                <w:sz w:val="16"/>
                <w:szCs w:val="16"/>
              </w:rPr>
            </w:pPr>
            <w:r w:rsidRPr="00995E92">
              <w:rPr>
                <w:sz w:val="16"/>
                <w:szCs w:val="16"/>
              </w:rPr>
              <w:t>Singing with external coach</w:t>
            </w:r>
          </w:p>
        </w:tc>
        <w:tc>
          <w:tcPr>
            <w:tcW w:w="1418" w:type="dxa"/>
            <w:vAlign w:val="center"/>
          </w:tcPr>
          <w:p w14:paraId="0198FAAE" w14:textId="77777777" w:rsidR="00A00970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Reaction and Response/Floor</w:t>
            </w:r>
          </w:p>
          <w:p w14:paraId="64D59BD5" w14:textId="77777777" w:rsidR="00A00970" w:rsidRPr="0011543E" w:rsidRDefault="00A00970" w:rsidP="00A0097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work</w:t>
            </w:r>
          </w:p>
          <w:p w14:paraId="637805D2" w14:textId="4C10AEEB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</w:tr>
      <w:tr w:rsidR="00A00970" w:rsidRPr="00D27FC6" w14:paraId="026BA019" w14:textId="77777777" w:rsidTr="0051007E">
        <w:trPr>
          <w:trHeight w:val="1134"/>
          <w:jc w:val="center"/>
        </w:trPr>
        <w:tc>
          <w:tcPr>
            <w:tcW w:w="988" w:type="dxa"/>
          </w:tcPr>
          <w:p w14:paraId="37F11598" w14:textId="6B4D0CEE" w:rsidR="00A00970" w:rsidRPr="009B578D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  <w:p w14:paraId="2D702784" w14:textId="142A4E66" w:rsidR="00A00970" w:rsidRPr="009B578D" w:rsidRDefault="00A00970" w:rsidP="00A00970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463F29E8" w14:textId="3D23121F" w:rsidR="00A00970" w:rsidRPr="009B578D" w:rsidRDefault="00A00970" w:rsidP="00A00970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E087C6B" w14:textId="77777777" w:rsidR="00A00970" w:rsidRPr="00506578" w:rsidRDefault="00A00970" w:rsidP="00A00970">
            <w:pPr>
              <w:jc w:val="center"/>
              <w:rPr>
                <w:b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Geometry:</w:t>
            </w:r>
          </w:p>
          <w:p w14:paraId="1699F049" w14:textId="77777777" w:rsidR="00A00970" w:rsidRPr="00506578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Shape</w:t>
            </w:r>
          </w:p>
          <w:p w14:paraId="2AA3EB13" w14:textId="77777777" w:rsidR="00A00970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7E0779" w14:textId="15FD07E9" w:rsidR="00A00970" w:rsidRDefault="00A00970" w:rsidP="00A0097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Statistics </w:t>
            </w:r>
          </w:p>
          <w:p w14:paraId="272542AC" w14:textId="77777777" w:rsidR="0051007E" w:rsidRPr="0011543E" w:rsidRDefault="0051007E" w:rsidP="00A0097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8224EC5" w14:textId="16F1A96A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Geometry:</w:t>
            </w:r>
            <w:r w:rsidRPr="00506578">
              <w:rPr>
                <w:sz w:val="16"/>
                <w:szCs w:val="16"/>
              </w:rPr>
              <w:t xml:space="preserve"> Position &amp; Direction</w:t>
            </w:r>
          </w:p>
        </w:tc>
        <w:tc>
          <w:tcPr>
            <w:tcW w:w="1134" w:type="dxa"/>
          </w:tcPr>
          <w:p w14:paraId="5630AD66" w14:textId="7619AB6E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276" w:type="dxa"/>
            <w:vAlign w:val="center"/>
          </w:tcPr>
          <w:p w14:paraId="700DBF64" w14:textId="77777777" w:rsidR="00A00970" w:rsidRPr="00C74A3A" w:rsidRDefault="00A00970" w:rsidP="00A00970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LKS2 Mod 3: U1 – A Community of Love</w:t>
            </w:r>
          </w:p>
          <w:p w14:paraId="5A744B00" w14:textId="77777777" w:rsidR="00A00970" w:rsidRPr="00C74A3A" w:rsidRDefault="00A00970" w:rsidP="00A00970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8BCDA39" w14:textId="3A6E1997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  <w:r w:rsidRPr="00C74A3A">
              <w:rPr>
                <w:rFonts w:cstheme="minorHAnsi"/>
                <w:sz w:val="16"/>
                <w:szCs w:val="18"/>
              </w:rPr>
              <w:t>U2 – How Do I Love Others?</w:t>
            </w:r>
          </w:p>
        </w:tc>
        <w:tc>
          <w:tcPr>
            <w:tcW w:w="1701" w:type="dxa"/>
            <w:vMerge/>
          </w:tcPr>
          <w:p w14:paraId="61829076" w14:textId="286F04A1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BA226A1" w14:textId="07C8ACF7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7AD93B2" w14:textId="2194BF6E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5567CC34" w14:textId="77777777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DE4B5B7" w14:textId="326485A5" w:rsidR="00A00970" w:rsidRPr="009B578D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1C8242D" w14:textId="77777777" w:rsidR="00A00970" w:rsidRPr="0011543E" w:rsidRDefault="00A00970" w:rsidP="00A0097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chasing/Static</w:t>
            </w:r>
          </w:p>
          <w:p w14:paraId="2620C9EF" w14:textId="77777777" w:rsidR="00A00970" w:rsidRPr="0011543E" w:rsidRDefault="00A00970" w:rsidP="00A0097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Balance</w:t>
            </w:r>
          </w:p>
          <w:p w14:paraId="66204FF1" w14:textId="2F639039" w:rsidR="00A00970" w:rsidRPr="00D27FC6" w:rsidRDefault="00A00970" w:rsidP="00A00970">
            <w:pPr>
              <w:jc w:val="center"/>
              <w:rPr>
                <w:sz w:val="16"/>
                <w:szCs w:val="16"/>
              </w:rPr>
            </w:pP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BE6D24" w:rsidRDefault="00BE6D24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BE6D24" w:rsidRDefault="00BE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BE6D24" w:rsidRDefault="00BE6D24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BE6D24" w:rsidRDefault="00BE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8D11F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E0D6D"/>
    <w:rsid w:val="000F463B"/>
    <w:rsid w:val="00124D46"/>
    <w:rsid w:val="00141FDB"/>
    <w:rsid w:val="00151800"/>
    <w:rsid w:val="00154C27"/>
    <w:rsid w:val="001613CE"/>
    <w:rsid w:val="001F6D6B"/>
    <w:rsid w:val="00255534"/>
    <w:rsid w:val="00314206"/>
    <w:rsid w:val="003903D8"/>
    <w:rsid w:val="0039433E"/>
    <w:rsid w:val="003E10E7"/>
    <w:rsid w:val="00401289"/>
    <w:rsid w:val="00457D9C"/>
    <w:rsid w:val="00493E7D"/>
    <w:rsid w:val="004E724E"/>
    <w:rsid w:val="0050351B"/>
    <w:rsid w:val="0051007E"/>
    <w:rsid w:val="0059123B"/>
    <w:rsid w:val="005E5A6B"/>
    <w:rsid w:val="006619E7"/>
    <w:rsid w:val="0068069B"/>
    <w:rsid w:val="006908F6"/>
    <w:rsid w:val="006D5C41"/>
    <w:rsid w:val="006F377E"/>
    <w:rsid w:val="00712625"/>
    <w:rsid w:val="00716E26"/>
    <w:rsid w:val="00730D27"/>
    <w:rsid w:val="0077599B"/>
    <w:rsid w:val="007829DC"/>
    <w:rsid w:val="008006BC"/>
    <w:rsid w:val="0082723A"/>
    <w:rsid w:val="008424F4"/>
    <w:rsid w:val="00847A71"/>
    <w:rsid w:val="008B3274"/>
    <w:rsid w:val="008F06B7"/>
    <w:rsid w:val="00930000"/>
    <w:rsid w:val="009603D3"/>
    <w:rsid w:val="00995E92"/>
    <w:rsid w:val="009B578D"/>
    <w:rsid w:val="00A00970"/>
    <w:rsid w:val="00A04AC2"/>
    <w:rsid w:val="00A210DC"/>
    <w:rsid w:val="00A97BAE"/>
    <w:rsid w:val="00AC3B3B"/>
    <w:rsid w:val="00AF220D"/>
    <w:rsid w:val="00B1311F"/>
    <w:rsid w:val="00B76A76"/>
    <w:rsid w:val="00B87CA8"/>
    <w:rsid w:val="00BE6D24"/>
    <w:rsid w:val="00C0193E"/>
    <w:rsid w:val="00C172A1"/>
    <w:rsid w:val="00C814EB"/>
    <w:rsid w:val="00CA79E5"/>
    <w:rsid w:val="00CB27AB"/>
    <w:rsid w:val="00D07669"/>
    <w:rsid w:val="00D16AE2"/>
    <w:rsid w:val="00D27FC6"/>
    <w:rsid w:val="00D73E7B"/>
    <w:rsid w:val="00E1184A"/>
    <w:rsid w:val="00E44E19"/>
    <w:rsid w:val="00E74D88"/>
    <w:rsid w:val="00EA55D9"/>
    <w:rsid w:val="00EE6DDA"/>
    <w:rsid w:val="00F26098"/>
    <w:rsid w:val="00F55F21"/>
    <w:rsid w:val="00F65A12"/>
    <w:rsid w:val="00F65C0C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F9A10-C5D7-46ED-8B34-E93EC16217E5}">
  <ds:schemaRefs>
    <ds:schemaRef ds:uri="http://schemas.microsoft.com/office/2006/documentManagement/types"/>
    <ds:schemaRef ds:uri="http://schemas.microsoft.com/office/infopath/2007/PartnerControls"/>
    <ds:schemaRef ds:uri="642c7611-50d9-41ab-81c0-53a41e9d485a"/>
    <ds:schemaRef ds:uri="http://purl.org/dc/elements/1.1/"/>
    <ds:schemaRef ds:uri="http://schemas.microsoft.com/office/2006/metadata/properties"/>
    <ds:schemaRef ds:uri="8d8bb231-4b50-4c54-a552-06fc86fad3d9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4</cp:revision>
  <cp:lastPrinted>2022-06-28T08:10:00Z</cp:lastPrinted>
  <dcterms:created xsi:type="dcterms:W3CDTF">2025-07-15T14:46:00Z</dcterms:created>
  <dcterms:modified xsi:type="dcterms:W3CDTF">2025-07-21T13:25:00Z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</Properties>
</file>